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38" w:rsidRDefault="00107838" w:rsidP="00107838">
      <w:pPr>
        <w:spacing w:line="240" w:lineRule="auto"/>
        <w:jc w:val="center"/>
        <w:rPr>
          <w:sz w:val="20"/>
        </w:rPr>
      </w:pPr>
      <w:r>
        <w:rPr>
          <w:sz w:val="20"/>
        </w:rPr>
        <w:t>Первичный осмотр медицинским работником</w:t>
      </w:r>
    </w:p>
    <w:p w:rsidR="00107838" w:rsidRDefault="00107838" w:rsidP="00107838">
      <w:pPr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(краткое описание состояния здоровья на момент включения в МРЦ)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ФИО получателя социальных услуг, дата рождения_________________________________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107838" w:rsidP="00107838">
      <w:pPr>
        <w:spacing w:line="20" w:lineRule="atLeast"/>
        <w:jc w:val="both"/>
        <w:rPr>
          <w:b w:val="0"/>
          <w:sz w:val="24"/>
        </w:rPr>
      </w:pPr>
      <w:r>
        <w:rPr>
          <w:b w:val="0"/>
          <w:sz w:val="24"/>
        </w:rPr>
        <w:t>Жалобы ______________________________________________________________________</w:t>
      </w:r>
    </w:p>
    <w:p w:rsidR="00107838" w:rsidRDefault="00107838" w:rsidP="00107838">
      <w:pPr>
        <w:spacing w:line="20" w:lineRule="atLeast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107838" w:rsidP="00107838">
      <w:pPr>
        <w:spacing w:line="20" w:lineRule="atLeast"/>
        <w:jc w:val="both"/>
        <w:rPr>
          <w:b w:val="0"/>
          <w:sz w:val="24"/>
        </w:rPr>
      </w:pPr>
      <w:r>
        <w:rPr>
          <w:b w:val="0"/>
          <w:sz w:val="24"/>
        </w:rPr>
        <w:t xml:space="preserve"> Объективные данные (характер нарушений здоровья, функциональные расстройства, наличие анатомического дефекта, ограничения жизнедеятельности, приводящие к социальной недостаточности) ___________________________________________________</w:t>
      </w:r>
    </w:p>
    <w:p w:rsidR="00107838" w:rsidRDefault="00107838" w:rsidP="00107838">
      <w:pPr>
        <w:spacing w:line="20" w:lineRule="atLeast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__________________________________________________________________________________________________________________________________________________________Неврологический статус ________________________________________________________</w:t>
      </w:r>
    </w:p>
    <w:p w:rsidR="00107838" w:rsidRDefault="00107838" w:rsidP="00107838">
      <w:pPr>
        <w:spacing w:line="20" w:lineRule="atLeast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Диагноз 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Состояние удовлетворительное, сознание ясное. Кожные покровы чистые, обычной окраски и влажности. Тоны сердца ясные (приглушены), ритм правильный (аритмия), шумов нет (систолический, диастолический над _____________________)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Наличие аллергических реакций ________________________________________________ 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FD06B4" w:rsidP="00107838">
      <w:pPr>
        <w:spacing w:line="240" w:lineRule="auto"/>
        <w:jc w:val="both"/>
        <w:rPr>
          <w:b w:val="0"/>
          <w:sz w:val="24"/>
        </w:rPr>
      </w:pPr>
      <w:r>
        <w:rPr>
          <w:sz w:val="24"/>
        </w:rPr>
        <w:t>Назначение врача (при наличии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___________________________________________</w:t>
      </w:r>
      <w:r w:rsidR="00107838">
        <w:rPr>
          <w:sz w:val="24"/>
        </w:rPr>
        <w:t xml:space="preserve"> </w:t>
      </w:r>
      <w:r w:rsidR="00107838">
        <w:rPr>
          <w:b w:val="0"/>
          <w:sz w:val="24"/>
        </w:rPr>
        <w:t>___________________________________________________________</w:t>
      </w:r>
      <w:r>
        <w:rPr>
          <w:b w:val="0"/>
          <w:sz w:val="24"/>
        </w:rPr>
        <w:t>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sz w:val="24"/>
        </w:rPr>
        <w:t xml:space="preserve">Реабилитационный потенциал: </w:t>
      </w:r>
      <w:r>
        <w:rPr>
          <w:b w:val="0"/>
          <w:sz w:val="24"/>
        </w:rPr>
        <w:t>высокий, удовлетворительный, низкий</w:t>
      </w:r>
    </w:p>
    <w:p w:rsidR="00107838" w:rsidRDefault="00107838" w:rsidP="00107838">
      <w:pPr>
        <w:spacing w:line="240" w:lineRule="auto"/>
        <w:jc w:val="both"/>
        <w:rPr>
          <w:b w:val="0"/>
          <w:sz w:val="24"/>
        </w:rPr>
      </w:pPr>
      <w:r>
        <w:rPr>
          <w:sz w:val="24"/>
        </w:rPr>
        <w:t xml:space="preserve">Реабилитационный прогноз: </w:t>
      </w:r>
      <w:r>
        <w:rPr>
          <w:b w:val="0"/>
          <w:sz w:val="24"/>
        </w:rPr>
        <w:t>благоприятный, относительно благоприятный, неясный, неблагоприятный</w:t>
      </w:r>
    </w:p>
    <w:p w:rsidR="00880F21" w:rsidRDefault="00880F21" w:rsidP="00107838">
      <w:pPr>
        <w:spacing w:line="240" w:lineRule="auto"/>
        <w:jc w:val="both"/>
        <w:rPr>
          <w:b w:val="0"/>
          <w:sz w:val="24"/>
        </w:rPr>
      </w:pPr>
    </w:p>
    <w:p w:rsidR="00107838" w:rsidRPr="00880F21" w:rsidRDefault="00107838" w:rsidP="00107838">
      <w:pPr>
        <w:spacing w:line="240" w:lineRule="auto"/>
        <w:jc w:val="both"/>
        <w:rPr>
          <w:b w:val="0"/>
          <w:sz w:val="24"/>
          <w:szCs w:val="24"/>
        </w:rPr>
      </w:pPr>
      <w:r w:rsidRPr="00880F21">
        <w:rPr>
          <w:sz w:val="24"/>
          <w:szCs w:val="24"/>
        </w:rPr>
        <w:t>Мероприятия, услуги по медицинской реабилитации</w:t>
      </w:r>
      <w:r w:rsidRPr="00880F21">
        <w:rPr>
          <w:b w:val="0"/>
          <w:sz w:val="24"/>
          <w:szCs w:val="24"/>
        </w:rPr>
        <w:t>:</w:t>
      </w:r>
    </w:p>
    <w:p w:rsidR="00107838" w:rsidRDefault="00107838" w:rsidP="00107838">
      <w:pPr>
        <w:spacing w:line="240" w:lineRule="auto"/>
        <w:jc w:val="both"/>
        <w:rPr>
          <w:sz w:val="20"/>
        </w:rPr>
      </w:pP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Содействие в обеспечении проката средств технической реабилитации 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07838" w:rsidRDefault="00107838" w:rsidP="00107838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t>ЛФК (занятия индивидуальные, специальная, общая укрепляющая гимнастика, комплекс утренней гигиенической гимнастики, г</w:t>
      </w:r>
      <w:r>
        <w:rPr>
          <w:b w:val="0"/>
          <w:sz w:val="20"/>
        </w:rPr>
        <w:t>имнастика на суставы, комплекс на</w:t>
      </w:r>
      <w:r>
        <w:rPr>
          <w:b w:val="0"/>
          <w:sz w:val="20"/>
        </w:rPr>
        <w:t xml:space="preserve"> мышцы, дыхательная гимнастика, комплекс ЛФК при заболеваниях сердечно – сосудистой системы, скандинавская ходьба и др.) _____________________________________________________________________________________________</w:t>
      </w:r>
      <w:r>
        <w:rPr>
          <w:b w:val="0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Адаптивная физкультура 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Занятия на тренажерах ______________________________________________________________________</w:t>
      </w:r>
    </w:p>
    <w:p w:rsidR="00107838" w:rsidRDefault="00107838" w:rsidP="00107838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Массаж(</w:t>
      </w:r>
      <w:proofErr w:type="gramEnd"/>
      <w:r>
        <w:rPr>
          <w:b w:val="0"/>
          <w:sz w:val="20"/>
        </w:rPr>
        <w:t>общий, локальный, вибромассаж, область применения, продолжительность, количество процедур) 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Занятия по мелкой моторике рук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(область применения, продолжительность, количество процедур) _____________________________________________________________________________________________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БОС (психоэмоциональный, логопедический) 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Другие виды_________________________________________________________________________________</w:t>
      </w:r>
    </w:p>
    <w:p w:rsidR="00107838" w:rsidRDefault="00107838" w:rsidP="00107838">
      <w:p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21" w:rsidRPr="00880F21" w:rsidRDefault="00880F21" w:rsidP="00880F21">
      <w:pPr>
        <w:rPr>
          <w:sz w:val="24"/>
          <w:szCs w:val="24"/>
        </w:rPr>
      </w:pPr>
      <w:r w:rsidRPr="00880F21">
        <w:rPr>
          <w:sz w:val="24"/>
          <w:szCs w:val="24"/>
        </w:rPr>
        <w:t>Дата _________________ Подпись ________________________________</w:t>
      </w:r>
    </w:p>
    <w:p w:rsidR="00CE2F55" w:rsidRDefault="00CE2F55">
      <w:bookmarkStart w:id="0" w:name="_GoBack"/>
      <w:bookmarkEnd w:id="0"/>
    </w:p>
    <w:sectPr w:rsidR="00C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0"/>
    <w:rsid w:val="000A2C90"/>
    <w:rsid w:val="00107838"/>
    <w:rsid w:val="00880F21"/>
    <w:rsid w:val="00CE2F55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5DA8"/>
  <w15:chartTrackingRefBased/>
  <w15:docId w15:val="{EF2A0FA3-3D5E-4A3A-9759-7EC7154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38"/>
    <w:p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2022-01-12T01:57:00Z</dcterms:created>
  <dcterms:modified xsi:type="dcterms:W3CDTF">2022-01-12T02:28:00Z</dcterms:modified>
</cp:coreProperties>
</file>